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04" w:rsidRDefault="009B5904" w:rsidP="009B5904">
      <w:pPr>
        <w:rPr>
          <w:rFonts w:ascii="Arial" w:eastAsia="Arial" w:hAnsi="Arial" w:cs="Arial"/>
          <w:b/>
          <w:i/>
          <w:sz w:val="16"/>
          <w:szCs w:val="1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B51050B" wp14:editId="2E3B50E9">
            <wp:simplePos x="0" y="0"/>
            <wp:positionH relativeFrom="margin">
              <wp:posOffset>2528570</wp:posOffset>
            </wp:positionH>
            <wp:positionV relativeFrom="paragraph">
              <wp:posOffset>-374650</wp:posOffset>
            </wp:positionV>
            <wp:extent cx="563270" cy="636422"/>
            <wp:effectExtent l="0" t="0" r="8255" b="0"/>
            <wp:wrapNone/>
            <wp:docPr id="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10543" t="26116" r="74440" b="47444"/>
                    <a:stretch>
                      <a:fillRect/>
                    </a:stretch>
                  </pic:blipFill>
                  <pic:spPr>
                    <a:xfrm>
                      <a:off x="0" y="0"/>
                      <a:ext cx="563270" cy="63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9B5904" w:rsidRDefault="009B5904" w:rsidP="009B5904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9B5904" w:rsidRDefault="009B5904" w:rsidP="009B5904">
      <w:pPr>
        <w:spacing w:before="13"/>
        <w:ind w:left="100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BONFIM/MG</w:t>
      </w:r>
    </w:p>
    <w:p w:rsidR="009B5904" w:rsidRDefault="009B5904" w:rsidP="009B5904">
      <w:pPr>
        <w:spacing w:before="13"/>
        <w:ind w:left="100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Público – Edital nº 001/2017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9B5904" w:rsidTr="00467037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9B5904" w:rsidTr="00467037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9B5904" w:rsidTr="00467037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9B5904" w:rsidTr="00467037">
        <w:trPr>
          <w:trHeight w:val="280"/>
          <w:jc w:val="center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5904" w:rsidRDefault="009B5904" w:rsidP="001F4B5F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  <w:t xml:space="preserve">                                        Data de nascimento:</w:t>
            </w:r>
          </w:p>
        </w:tc>
      </w:tr>
    </w:tbl>
    <w:p w:rsidR="009B5904" w:rsidRDefault="009B5904" w:rsidP="00467037">
      <w:pPr>
        <w:spacing w:before="77"/>
        <w:ind w:left="-1134" w:right="-11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9B5904" w:rsidRDefault="009B5904" w:rsidP="00467037">
      <w:pPr>
        <w:spacing w:before="18"/>
        <w:ind w:left="-1134" w:right="-1135"/>
        <w:rPr>
          <w:rFonts w:ascii="Arial" w:eastAsia="Arial" w:hAnsi="Arial" w:cs="Arial"/>
          <w:sz w:val="16"/>
          <w:szCs w:val="16"/>
        </w:rPr>
      </w:pPr>
    </w:p>
    <w:p w:rsidR="009B5904" w:rsidRPr="009B5904" w:rsidRDefault="009B5904" w:rsidP="00467037">
      <w:pPr>
        <w:spacing w:before="7"/>
        <w:ind w:left="-1134" w:right="-1135"/>
        <w:rPr>
          <w:rFonts w:ascii="Arial" w:eastAsia="Arial" w:hAnsi="Arial" w:cs="Arial"/>
          <w:sz w:val="20"/>
          <w:szCs w:val="20"/>
        </w:rPr>
      </w:pPr>
      <w:proofErr w:type="gramStart"/>
      <w:r w:rsidRPr="009B5904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9B5904">
        <w:rPr>
          <w:rFonts w:ascii="Arial" w:eastAsia="Arial" w:hAnsi="Arial" w:cs="Arial"/>
          <w:sz w:val="20"/>
          <w:szCs w:val="20"/>
        </w:rPr>
        <w:t xml:space="preserve"> ) Gabarito da Prova Objetiva ou dirigida de Múltipla Escolha (erro na resposta divulgada)</w:t>
      </w:r>
    </w:p>
    <w:p w:rsidR="009B5904" w:rsidRDefault="009B5904" w:rsidP="00467037">
      <w:pPr>
        <w:spacing w:before="6"/>
        <w:ind w:left="-1134" w:right="-1135"/>
        <w:rPr>
          <w:rFonts w:ascii="Arial" w:eastAsia="Arial" w:hAnsi="Arial" w:cs="Arial"/>
          <w:sz w:val="16"/>
          <w:szCs w:val="16"/>
        </w:rPr>
      </w:pPr>
    </w:p>
    <w:p w:rsidR="009B5904" w:rsidRDefault="009B5904" w:rsidP="00467037">
      <w:pPr>
        <w:spacing w:before="77"/>
        <w:ind w:left="-1134" w:right="-11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Digitar ou escrever em letra de forma a justificativa do recurso, de forma objetiva, em duas vias em caso de protocolo ou apenas uma via em caso de formulário eletrônico: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0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0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0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5904" w:rsidTr="00467037">
        <w:trPr>
          <w:trHeight w:val="340"/>
          <w:jc w:val="center"/>
        </w:trPr>
        <w:tc>
          <w:tcPr>
            <w:tcW w:w="10773" w:type="dxa"/>
          </w:tcPr>
          <w:p w:rsidR="009B5904" w:rsidRDefault="009B5904" w:rsidP="001F4B5F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B5904" w:rsidRDefault="009B5904" w:rsidP="009B5904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9B5904" w:rsidRDefault="009B5904" w:rsidP="009B5904">
      <w:pPr>
        <w:tabs>
          <w:tab w:val="left" w:pos="3200"/>
          <w:tab w:val="left" w:pos="3800"/>
          <w:tab w:val="left" w:pos="4340"/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Local e data: </w:t>
      </w:r>
      <w:proofErr w:type="gramStart"/>
      <w:r>
        <w:rPr>
          <w:rFonts w:ascii="Arial" w:eastAsia="Arial" w:hAnsi="Arial" w:cs="Arial"/>
          <w:sz w:val="16"/>
          <w:szCs w:val="16"/>
        </w:rPr>
        <w:t>——————————————————  ——</w:t>
      </w:r>
      <w:proofErr w:type="gramEnd"/>
      <w:r>
        <w:rPr>
          <w:rFonts w:ascii="Arial" w:eastAsia="Arial" w:hAnsi="Arial" w:cs="Arial"/>
          <w:sz w:val="16"/>
          <w:szCs w:val="16"/>
        </w:rPr>
        <w:t>/——/——</w:t>
      </w:r>
    </w:p>
    <w:p w:rsidR="009B5904" w:rsidRDefault="009B5904" w:rsidP="009B5904">
      <w:pPr>
        <w:tabs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Assinatura: </w:t>
      </w:r>
      <w:r>
        <w:rPr>
          <w:rFonts w:ascii="Arial" w:eastAsia="Arial" w:hAnsi="Arial" w:cs="Arial"/>
          <w:sz w:val="16"/>
          <w:szCs w:val="16"/>
          <w:u w:val="single"/>
        </w:rPr>
        <w:t xml:space="preserve"> 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</w:pPr>
    </w:p>
    <w:p w:rsidR="009B5904" w:rsidRDefault="009B5904" w:rsidP="009B5904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9B5904">
        <w:rPr>
          <w:b/>
          <w:color w:val="FF0000"/>
          <w:sz w:val="40"/>
          <w:szCs w:val="40"/>
        </w:rPr>
        <w:t>PRAZO PARA ENVIO: 1</w:t>
      </w:r>
      <w:r>
        <w:rPr>
          <w:b/>
          <w:color w:val="FF0000"/>
          <w:sz w:val="40"/>
          <w:szCs w:val="40"/>
        </w:rPr>
        <w:t>2</w:t>
      </w:r>
      <w:r w:rsidRPr="009B5904">
        <w:rPr>
          <w:b/>
          <w:color w:val="FF0000"/>
          <w:sz w:val="40"/>
          <w:szCs w:val="40"/>
        </w:rPr>
        <w:t xml:space="preserve"> e 13/12/2017</w:t>
      </w:r>
      <w:r>
        <w:rPr>
          <w:b/>
          <w:color w:val="FF0000"/>
          <w:sz w:val="40"/>
          <w:szCs w:val="40"/>
        </w:rPr>
        <w:t>.</w:t>
      </w:r>
    </w:p>
    <w:p w:rsidR="009B5904" w:rsidRDefault="009B5904" w:rsidP="009B5904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F50D25" w:rsidRDefault="00467037" w:rsidP="00467037">
      <w:pPr>
        <w:tabs>
          <w:tab w:val="center" w:pos="5244"/>
          <w:tab w:val="right" w:pos="10489"/>
        </w:tabs>
        <w:spacing w:line="276" w:lineRule="auto"/>
      </w:pPr>
      <w:r>
        <w:rPr>
          <w:b/>
          <w:color w:val="FF0000"/>
          <w:sz w:val="30"/>
          <w:szCs w:val="30"/>
        </w:rPr>
        <w:tab/>
      </w:r>
      <w:r w:rsidR="009B5904" w:rsidRPr="002A58A7">
        <w:rPr>
          <w:b/>
          <w:color w:val="FF0000"/>
          <w:sz w:val="30"/>
          <w:szCs w:val="30"/>
        </w:rPr>
        <w:t>ATENÇÃO: PARA FORMULÁRIO ELETRÔNICO, NÃO É NECESSÁRIO</w:t>
      </w:r>
      <w:r w:rsidR="002A58A7" w:rsidRPr="002A58A7">
        <w:rPr>
          <w:b/>
          <w:color w:val="FF0000"/>
          <w:sz w:val="30"/>
          <w:szCs w:val="30"/>
        </w:rPr>
        <w:t xml:space="preserve"> A</w:t>
      </w:r>
      <w:r w:rsidR="009B5904" w:rsidRPr="002A58A7">
        <w:rPr>
          <w:b/>
          <w:color w:val="FF0000"/>
          <w:sz w:val="30"/>
          <w:szCs w:val="30"/>
        </w:rPr>
        <w:t>SSINATURA.</w:t>
      </w:r>
      <w:r>
        <w:rPr>
          <w:b/>
          <w:color w:val="FF0000"/>
          <w:sz w:val="30"/>
          <w:szCs w:val="30"/>
        </w:rPr>
        <w:tab/>
      </w:r>
    </w:p>
    <w:sectPr w:rsidR="00F50D25" w:rsidSect="00467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4"/>
    <w:rsid w:val="001C480E"/>
    <w:rsid w:val="002A58A7"/>
    <w:rsid w:val="00467037"/>
    <w:rsid w:val="009B5904"/>
    <w:rsid w:val="00D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4109-DAE7-4327-A4A5-CB987C3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590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2017-12-11T12:38:00Z</dcterms:created>
  <dcterms:modified xsi:type="dcterms:W3CDTF">2017-12-11T12:38:00Z</dcterms:modified>
</cp:coreProperties>
</file>